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D32B" w14:textId="77777777" w:rsidR="008E19E7" w:rsidRDefault="00087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2AFF0B90" w14:textId="77777777" w:rsidR="008E19E7" w:rsidRDefault="000874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9634" w:type="dxa"/>
        <w:tblInd w:w="-289" w:type="dxa"/>
        <w:tblLook w:val="04A0" w:firstRow="1" w:lastRow="0" w:firstColumn="1" w:lastColumn="0" w:noHBand="0" w:noVBand="1"/>
      </w:tblPr>
      <w:tblGrid>
        <w:gridCol w:w="2995"/>
        <w:gridCol w:w="1302"/>
        <w:gridCol w:w="5337"/>
      </w:tblGrid>
      <w:tr w:rsidR="000874D2" w:rsidRPr="000874D2" w14:paraId="673FEF9C" w14:textId="77777777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14:paraId="156B5F5E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9" w:type="dxa"/>
            <w:gridSpan w:val="2"/>
            <w:shd w:val="clear" w:color="auto" w:fill="auto"/>
          </w:tcPr>
          <w:p w14:paraId="53365AA3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Основы  градостроительства и  планировка  населённых мест</w:t>
            </w:r>
          </w:p>
        </w:tc>
      </w:tr>
      <w:tr w:rsidR="000874D2" w:rsidRPr="000874D2" w14:paraId="5E5944C8" w14:textId="77777777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14:paraId="1AD8300E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302" w:type="dxa"/>
            <w:shd w:val="clear" w:color="auto" w:fill="auto"/>
          </w:tcPr>
          <w:p w14:paraId="72B850A4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21.03.02</w:t>
            </w:r>
          </w:p>
        </w:tc>
        <w:tc>
          <w:tcPr>
            <w:tcW w:w="5337" w:type="dxa"/>
            <w:shd w:val="clear" w:color="auto" w:fill="auto"/>
          </w:tcPr>
          <w:p w14:paraId="23FA8F54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874D2" w:rsidRPr="000874D2" w14:paraId="69EC71A6" w14:textId="77777777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14:paraId="21B0A07F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9" w:type="dxa"/>
            <w:gridSpan w:val="2"/>
            <w:shd w:val="clear" w:color="auto" w:fill="auto"/>
          </w:tcPr>
          <w:p w14:paraId="1009FAF0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874D2" w:rsidRPr="000874D2" w14:paraId="7C7C6D1C" w14:textId="77777777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14:paraId="2ED0CA71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9" w:type="dxa"/>
            <w:gridSpan w:val="2"/>
            <w:shd w:val="clear" w:color="auto" w:fill="auto"/>
          </w:tcPr>
          <w:p w14:paraId="1AF3226D" w14:textId="77777777" w:rsidR="008E19E7" w:rsidRPr="000874D2" w:rsidRDefault="000874D2" w:rsidP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4 </w:t>
            </w:r>
            <w:proofErr w:type="spellStart"/>
            <w:r w:rsidRPr="000874D2">
              <w:rPr>
                <w:sz w:val="24"/>
                <w:szCs w:val="24"/>
              </w:rPr>
              <w:t>з.е</w:t>
            </w:r>
            <w:proofErr w:type="spellEnd"/>
            <w:r w:rsidRPr="000874D2">
              <w:rPr>
                <w:sz w:val="24"/>
                <w:szCs w:val="24"/>
              </w:rPr>
              <w:t xml:space="preserve">. </w:t>
            </w:r>
          </w:p>
        </w:tc>
      </w:tr>
      <w:tr w:rsidR="000874D2" w:rsidRPr="000874D2" w14:paraId="79CE91CD" w14:textId="77777777">
        <w:trPr>
          <w:trHeight w:val="561"/>
        </w:trPr>
        <w:tc>
          <w:tcPr>
            <w:tcW w:w="2995" w:type="dxa"/>
            <w:shd w:val="clear" w:color="auto" w:fill="E7E6E6" w:themeFill="background2"/>
          </w:tcPr>
          <w:p w14:paraId="4C72D03E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9" w:type="dxa"/>
            <w:gridSpan w:val="2"/>
            <w:shd w:val="clear" w:color="auto" w:fill="auto"/>
          </w:tcPr>
          <w:p w14:paraId="6BABCB23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Зачет с оценкой</w:t>
            </w:r>
          </w:p>
          <w:p w14:paraId="389CFE25" w14:textId="77777777" w:rsidR="008E19E7" w:rsidRPr="000874D2" w:rsidRDefault="008E19E7">
            <w:pPr>
              <w:rPr>
                <w:sz w:val="24"/>
                <w:szCs w:val="24"/>
              </w:rPr>
            </w:pPr>
          </w:p>
        </w:tc>
      </w:tr>
      <w:tr w:rsidR="000874D2" w:rsidRPr="000874D2" w14:paraId="580A0ECE" w14:textId="77777777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14:paraId="04BC66CE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9" w:type="dxa"/>
            <w:gridSpan w:val="2"/>
            <w:shd w:val="clear" w:color="auto" w:fill="auto"/>
          </w:tcPr>
          <w:p w14:paraId="4AC08DBB" w14:textId="77777777" w:rsidR="008E19E7" w:rsidRPr="000874D2" w:rsidRDefault="000874D2">
            <w:pPr>
              <w:rPr>
                <w:sz w:val="24"/>
                <w:szCs w:val="24"/>
                <w:highlight w:val="yellow"/>
              </w:rPr>
            </w:pPr>
            <w:r w:rsidRPr="000874D2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874D2" w:rsidRPr="000874D2" w14:paraId="79312AE0" w14:textId="77777777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14:paraId="14E6E6CE" w14:textId="77777777" w:rsidR="008E19E7" w:rsidRPr="000874D2" w:rsidRDefault="000874D2" w:rsidP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874D2" w:rsidRPr="000874D2" w14:paraId="2ABA4E59" w14:textId="77777777">
        <w:trPr>
          <w:trHeight w:val="273"/>
        </w:trPr>
        <w:tc>
          <w:tcPr>
            <w:tcW w:w="9634" w:type="dxa"/>
            <w:gridSpan w:val="3"/>
            <w:shd w:val="clear" w:color="auto" w:fill="auto"/>
          </w:tcPr>
          <w:p w14:paraId="6E46BC7F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1. Теоретические основы дисциплины</w:t>
            </w:r>
          </w:p>
        </w:tc>
      </w:tr>
      <w:tr w:rsidR="000874D2" w:rsidRPr="000874D2" w14:paraId="1C4FC8CD" w14:textId="77777777">
        <w:trPr>
          <w:trHeight w:val="273"/>
        </w:trPr>
        <w:tc>
          <w:tcPr>
            <w:tcW w:w="9634" w:type="dxa"/>
            <w:gridSpan w:val="3"/>
            <w:shd w:val="clear" w:color="auto" w:fill="auto"/>
          </w:tcPr>
          <w:p w14:paraId="485C69B3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2. История развития концепции градостроительства в России и за рубежом</w:t>
            </w:r>
          </w:p>
        </w:tc>
      </w:tr>
      <w:tr w:rsidR="000874D2" w:rsidRPr="000874D2" w14:paraId="49CB2D68" w14:textId="77777777" w:rsidTr="000874D2">
        <w:trPr>
          <w:trHeight w:val="281"/>
        </w:trPr>
        <w:tc>
          <w:tcPr>
            <w:tcW w:w="9634" w:type="dxa"/>
            <w:gridSpan w:val="3"/>
            <w:shd w:val="clear" w:color="auto" w:fill="auto"/>
          </w:tcPr>
          <w:p w14:paraId="3BD732F8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3. Государственная нормативно-градостроительная документация</w:t>
            </w:r>
          </w:p>
        </w:tc>
      </w:tr>
      <w:tr w:rsidR="000874D2" w:rsidRPr="000874D2" w14:paraId="33A92B4B" w14:textId="77777777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1299DC68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4. Функциональное зонирование городов и населенных мест</w:t>
            </w:r>
          </w:p>
        </w:tc>
      </w:tr>
      <w:tr w:rsidR="000874D2" w:rsidRPr="000874D2" w14:paraId="0DAA143D" w14:textId="77777777" w:rsidTr="000874D2">
        <w:trPr>
          <w:trHeight w:val="261"/>
        </w:trPr>
        <w:tc>
          <w:tcPr>
            <w:tcW w:w="9634" w:type="dxa"/>
            <w:gridSpan w:val="3"/>
            <w:shd w:val="clear" w:color="auto" w:fill="auto"/>
          </w:tcPr>
          <w:p w14:paraId="7BEEA7D8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5. Развитие градостроительных идей. Город будущего</w:t>
            </w:r>
          </w:p>
        </w:tc>
      </w:tr>
      <w:tr w:rsidR="000874D2" w:rsidRPr="000874D2" w14:paraId="69967381" w14:textId="77777777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14:paraId="50D72AEC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874D2" w:rsidRPr="000874D2" w14:paraId="482D22AB" w14:textId="77777777">
        <w:trPr>
          <w:trHeight w:val="8106"/>
        </w:trPr>
        <w:tc>
          <w:tcPr>
            <w:tcW w:w="9634" w:type="dxa"/>
            <w:gridSpan w:val="3"/>
            <w:shd w:val="clear" w:color="auto" w:fill="auto"/>
          </w:tcPr>
          <w:p w14:paraId="4BD9F88D" w14:textId="019EEE4E" w:rsidR="008E19E7" w:rsidRDefault="000874D2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928C954" w14:textId="77777777" w:rsidR="00567C7C" w:rsidRPr="000874D2" w:rsidRDefault="00567C7C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04210727" w14:textId="77777777"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1.</w:t>
            </w:r>
            <w:r w:rsidRPr="000874D2">
              <w:rPr>
                <w:sz w:val="24"/>
                <w:szCs w:val="24"/>
              </w:rPr>
              <w:tab/>
              <w:t xml:space="preserve"> Царенко, А. А. Планирование использования земельных ресурсов с основами кадастра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"Землеустройство и кадастры" (квалификация (степень) бакалавр) / А. А. Царенко, И. В. Шмидт.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Альфа-М: ИНФРА-М, 2017. - 400 с. </w:t>
            </w:r>
            <w:hyperlink r:id="rId6">
              <w:r w:rsidRPr="000874D2">
                <w:rPr>
                  <w:rStyle w:val="-"/>
                  <w:color w:val="auto"/>
                  <w:sz w:val="24"/>
                  <w:szCs w:val="24"/>
                </w:rPr>
                <w:t>http://znanium.com/go.php?id=772484</w:t>
              </w:r>
            </w:hyperlink>
          </w:p>
          <w:p w14:paraId="021C130D" w14:textId="77777777"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2. </w:t>
            </w:r>
            <w:bookmarkStart w:id="0" w:name="ko2rp.1"/>
            <w:bookmarkEnd w:id="0"/>
            <w:r w:rsidRPr="000874D2">
              <w:rPr>
                <w:sz w:val="24"/>
                <w:szCs w:val="24"/>
              </w:rPr>
              <w:t>Веретенников, Д. Б. Структурно-планировочная реорганизация современных городов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07.03.01 "Архитектура" / Д. Б. Веретенников.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ФОРУМ: ИНФРА-М, 2019. - 88 с. </w:t>
            </w:r>
            <w:hyperlink r:id="rId7" w:tgtFrame="_blank">
              <w:r w:rsidRPr="000874D2">
                <w:rPr>
                  <w:rStyle w:val="a3"/>
                  <w:color w:val="auto"/>
                  <w:sz w:val="24"/>
                  <w:szCs w:val="24"/>
                </w:rPr>
                <w:t>http://znanium.com/go.php?id=1002658</w:t>
              </w:r>
            </w:hyperlink>
          </w:p>
          <w:p w14:paraId="0A138FD3" w14:textId="3CC06EB0" w:rsidR="008E19E7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3. </w:t>
            </w:r>
            <w:proofErr w:type="spellStart"/>
            <w:r w:rsidRPr="000874D2">
              <w:rPr>
                <w:sz w:val="24"/>
                <w:szCs w:val="24"/>
              </w:rPr>
              <w:t>Прорвич</w:t>
            </w:r>
            <w:proofErr w:type="spellEnd"/>
            <w:r w:rsidRPr="000874D2">
              <w:rPr>
                <w:sz w:val="24"/>
                <w:szCs w:val="24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0874D2">
              <w:rPr>
                <w:sz w:val="24"/>
                <w:szCs w:val="24"/>
              </w:rPr>
              <w:t>Прорвич</w:t>
            </w:r>
            <w:proofErr w:type="spellEnd"/>
            <w:r w:rsidRPr="000874D2">
              <w:rPr>
                <w:sz w:val="24"/>
                <w:szCs w:val="24"/>
              </w:rPr>
              <w:t xml:space="preserve">, А. Н. </w:t>
            </w:r>
            <w:proofErr w:type="spellStart"/>
            <w:r w:rsidRPr="000874D2">
              <w:rPr>
                <w:sz w:val="24"/>
                <w:szCs w:val="24"/>
              </w:rPr>
              <w:t>Печенев</w:t>
            </w:r>
            <w:proofErr w:type="spellEnd"/>
            <w:r w:rsidRPr="000874D2">
              <w:rPr>
                <w:sz w:val="24"/>
                <w:szCs w:val="24"/>
              </w:rPr>
              <w:t xml:space="preserve">, В. К. </w:t>
            </w:r>
            <w:proofErr w:type="spellStart"/>
            <w:r w:rsidRPr="000874D2">
              <w:rPr>
                <w:sz w:val="24"/>
                <w:szCs w:val="24"/>
              </w:rPr>
              <w:t>Пичуков</w:t>
            </w:r>
            <w:proofErr w:type="spellEnd"/>
            <w:r w:rsidRPr="000874D2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0874D2">
              <w:rPr>
                <w:sz w:val="24"/>
                <w:szCs w:val="24"/>
              </w:rPr>
              <w:t>Прорвича</w:t>
            </w:r>
            <w:proofErr w:type="spellEnd"/>
            <w:r w:rsidRPr="000874D2">
              <w:rPr>
                <w:sz w:val="24"/>
                <w:szCs w:val="24"/>
              </w:rPr>
              <w:t xml:space="preserve">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ИНФРА-М, 2018. - 395 с. </w:t>
            </w:r>
            <w:hyperlink r:id="rId8">
              <w:r w:rsidRPr="000874D2">
                <w:rPr>
                  <w:rStyle w:val="a3"/>
                  <w:color w:val="auto"/>
                  <w:sz w:val="24"/>
                  <w:szCs w:val="24"/>
                </w:rPr>
                <w:t>http://znanium.com/go.php?id=1012367</w:t>
              </w:r>
            </w:hyperlink>
            <w:r w:rsidRPr="000874D2">
              <w:rPr>
                <w:sz w:val="24"/>
                <w:szCs w:val="24"/>
              </w:rPr>
              <w:t xml:space="preserve"> </w:t>
            </w:r>
          </w:p>
          <w:p w14:paraId="37372026" w14:textId="3BCECFE2" w:rsidR="003927B1" w:rsidRPr="00567C7C" w:rsidRDefault="00567C7C" w:rsidP="00567C7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3927B1" w:rsidRPr="00567C7C">
              <w:rPr>
                <w:bCs/>
                <w:sz w:val="24"/>
                <w:szCs w:val="24"/>
              </w:rPr>
              <w:t>Фокин, С. В. Инженерное обустройство территорий [Текст</w:t>
            </w:r>
            <w:proofErr w:type="gramStart"/>
            <w:r w:rsidR="003927B1" w:rsidRPr="00567C7C">
              <w:rPr>
                <w:bCs/>
                <w:sz w:val="24"/>
                <w:szCs w:val="24"/>
              </w:rPr>
              <w:t>] :</w:t>
            </w:r>
            <w:proofErr w:type="gramEnd"/>
            <w:r w:rsidR="003927B1" w:rsidRPr="00567C7C">
              <w:rPr>
                <w:bCs/>
                <w:sz w:val="24"/>
                <w:szCs w:val="24"/>
              </w:rPr>
              <w:t xml:space="preserve"> учебное пособие для направлений </w:t>
            </w:r>
            <w:proofErr w:type="spellStart"/>
            <w:r w:rsidR="003927B1" w:rsidRPr="00567C7C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="003927B1" w:rsidRPr="00567C7C">
              <w:rPr>
                <w:bCs/>
                <w:sz w:val="24"/>
                <w:szCs w:val="24"/>
              </w:rPr>
              <w:t xml:space="preserve"> "Землеустройство и кадастры", "Строительство" / С. В. Фокин, О. Н. </w:t>
            </w:r>
            <w:proofErr w:type="spellStart"/>
            <w:r w:rsidR="003927B1" w:rsidRPr="00567C7C">
              <w:rPr>
                <w:bCs/>
                <w:sz w:val="24"/>
                <w:szCs w:val="24"/>
              </w:rPr>
              <w:t>Шпортько</w:t>
            </w:r>
            <w:proofErr w:type="spellEnd"/>
            <w:r w:rsidR="003927B1" w:rsidRPr="00567C7C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="003927B1" w:rsidRPr="00567C7C">
              <w:rPr>
                <w:bCs/>
                <w:sz w:val="24"/>
                <w:szCs w:val="24"/>
              </w:rPr>
              <w:t>Москва :</w:t>
            </w:r>
            <w:proofErr w:type="gramEnd"/>
            <w:r w:rsidR="003927B1" w:rsidRPr="00567C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927B1" w:rsidRPr="00567C7C">
              <w:rPr>
                <w:bCs/>
                <w:sz w:val="24"/>
                <w:szCs w:val="24"/>
              </w:rPr>
              <w:t>КноРус</w:t>
            </w:r>
            <w:proofErr w:type="spellEnd"/>
            <w:r w:rsidR="003927B1" w:rsidRPr="00567C7C">
              <w:rPr>
                <w:bCs/>
                <w:sz w:val="24"/>
                <w:szCs w:val="24"/>
              </w:rPr>
              <w:t>, 2019. - 377 с. (15 экз.)</w:t>
            </w:r>
          </w:p>
          <w:p w14:paraId="2B814AAD" w14:textId="77777777" w:rsidR="008E19E7" w:rsidRPr="003927B1" w:rsidRDefault="008E19E7" w:rsidP="000874D2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</w:p>
          <w:p w14:paraId="1A1AA216" w14:textId="0809EAF2" w:rsidR="008E19E7" w:rsidRDefault="000874D2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F86F138" w14:textId="77777777" w:rsidR="00567C7C" w:rsidRPr="000874D2" w:rsidRDefault="00567C7C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330F358A" w14:textId="14E0AAF9" w:rsidR="003927B1" w:rsidRPr="00E57A2C" w:rsidRDefault="003927B1" w:rsidP="003927B1">
            <w:pPr>
              <w:pStyle w:val="ab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</w:rPr>
            </w:pPr>
            <w:r w:rsidRPr="00E57A2C">
              <w:rPr>
                <w:color w:val="000000"/>
                <w:kern w:val="0"/>
                <w:sz w:val="24"/>
              </w:rPr>
              <w:t>Котляров, М. А. Экономика градостроительства [Электронный ресурс</w:t>
            </w:r>
            <w:proofErr w:type="gramStart"/>
            <w:r w:rsidRPr="00E57A2C">
              <w:rPr>
                <w:color w:val="000000"/>
                <w:kern w:val="0"/>
                <w:sz w:val="24"/>
              </w:rPr>
              <w:t>] :</w:t>
            </w:r>
            <w:proofErr w:type="gramEnd"/>
            <w:r w:rsidRPr="00E57A2C">
              <w:rPr>
                <w:color w:val="000000"/>
                <w:kern w:val="0"/>
                <w:sz w:val="24"/>
              </w:rPr>
              <w:t xml:space="preserve"> учебник и практикум для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бакалавриата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 и магистратуры : для студентов вузов, обучающихся по экономическим направлениям / М. А. Котляров. - </w:t>
            </w:r>
            <w:proofErr w:type="gramStart"/>
            <w:r w:rsidRPr="00E57A2C">
              <w:rPr>
                <w:color w:val="000000"/>
                <w:kern w:val="0"/>
                <w:sz w:val="24"/>
              </w:rPr>
              <w:t>Москва :</w:t>
            </w:r>
            <w:proofErr w:type="gramEnd"/>
            <w:r w:rsidRPr="00E57A2C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Юрайт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>, 2019. - 152 с. </w:t>
            </w:r>
            <w:hyperlink r:id="rId9" w:tgtFrame="_blank" w:tooltip="читать полный текст" w:history="1">
              <w:r w:rsidRPr="00E57A2C">
                <w:rPr>
                  <w:i/>
                  <w:iCs/>
                  <w:color w:val="0000FF"/>
                  <w:kern w:val="0"/>
                  <w:sz w:val="24"/>
                  <w:u w:val="single"/>
                </w:rPr>
                <w:t>https://www.biblio-online.ru/bcode/436470</w:t>
              </w:r>
            </w:hyperlink>
          </w:p>
          <w:p w14:paraId="0AB3D18E" w14:textId="6E3FF55E" w:rsidR="003927B1" w:rsidRPr="00E57A2C" w:rsidRDefault="003927B1" w:rsidP="003927B1">
            <w:pPr>
              <w:pStyle w:val="ab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</w:rPr>
            </w:pPr>
            <w:proofErr w:type="spellStart"/>
            <w:r w:rsidRPr="00E57A2C">
              <w:rPr>
                <w:color w:val="000000"/>
                <w:kern w:val="0"/>
                <w:sz w:val="24"/>
              </w:rPr>
              <w:t>Кулигин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>, В. А. Управление развитием застроенных территорий в городе [Текст</w:t>
            </w:r>
            <w:proofErr w:type="gramStart"/>
            <w:r w:rsidRPr="00E57A2C">
              <w:rPr>
                <w:color w:val="000000"/>
                <w:kern w:val="0"/>
                <w:sz w:val="24"/>
              </w:rPr>
              <w:t>] :</w:t>
            </w:r>
            <w:proofErr w:type="gramEnd"/>
            <w:r w:rsidRPr="00E57A2C">
              <w:rPr>
                <w:color w:val="000000"/>
                <w:kern w:val="0"/>
                <w:sz w:val="24"/>
              </w:rPr>
              <w:t xml:space="preserve"> [монография] / В. А.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Кулигин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, О. Т.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Ергунова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 ; М-во науки и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высш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. образования Рос. Федерации, Урал. гос.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экон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. ун-т. - </w:t>
            </w:r>
            <w:proofErr w:type="gramStart"/>
            <w:r w:rsidRPr="00E57A2C">
              <w:rPr>
                <w:color w:val="000000"/>
                <w:kern w:val="0"/>
                <w:sz w:val="24"/>
              </w:rPr>
              <w:t>Екатеринбург :</w:t>
            </w:r>
            <w:proofErr w:type="gramEnd"/>
            <w:r w:rsidRPr="00E57A2C">
              <w:rPr>
                <w:color w:val="000000"/>
                <w:kern w:val="0"/>
                <w:sz w:val="24"/>
              </w:rPr>
              <w:t xml:space="preserve"> Издательство УрГЭУ, 2018. - 185 с. </w:t>
            </w:r>
            <w:hyperlink r:id="rId10" w:tgtFrame="_blank" w:tooltip="читать полный текст" w:history="1">
              <w:r w:rsidRPr="00E57A2C">
                <w:rPr>
                  <w:i/>
                  <w:iCs/>
                  <w:color w:val="0000FF"/>
                  <w:kern w:val="0"/>
                  <w:sz w:val="24"/>
                  <w:u w:val="single"/>
                </w:rPr>
                <w:t>http://lib.usue.ru/resource/limit/books/18/m491497.pdf</w:t>
              </w:r>
            </w:hyperlink>
            <w:r w:rsidRPr="00E57A2C">
              <w:rPr>
                <w:color w:val="000000"/>
                <w:kern w:val="0"/>
                <w:sz w:val="24"/>
              </w:rPr>
              <w:t> (5 экз.)</w:t>
            </w:r>
          </w:p>
          <w:p w14:paraId="40423D0E" w14:textId="3E90003F" w:rsidR="008E19E7" w:rsidRPr="000874D2" w:rsidRDefault="003927B1" w:rsidP="00567C7C">
            <w:pPr>
              <w:pStyle w:val="ab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E57A2C">
              <w:rPr>
                <w:color w:val="000000"/>
                <w:kern w:val="0"/>
                <w:sz w:val="24"/>
              </w:rPr>
              <w:t>Перцик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>, Е. Н. Территориальное планирование [Электронный ресурс</w:t>
            </w:r>
            <w:proofErr w:type="gramStart"/>
            <w:r w:rsidRPr="00E57A2C">
              <w:rPr>
                <w:color w:val="000000"/>
                <w:kern w:val="0"/>
                <w:sz w:val="24"/>
              </w:rPr>
              <w:t>] :</w:t>
            </w:r>
            <w:proofErr w:type="gramEnd"/>
            <w:r w:rsidRPr="00E57A2C">
              <w:rPr>
                <w:color w:val="000000"/>
                <w:kern w:val="0"/>
                <w:sz w:val="24"/>
              </w:rPr>
              <w:t xml:space="preserve"> учебник для академического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бакалавриата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 : для студентов вузов, обучающихся по экономическим направлениям / Е. Н.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Перцик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. - 2-е изд.,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испр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 xml:space="preserve">. и доп. - </w:t>
            </w:r>
            <w:proofErr w:type="gramStart"/>
            <w:r w:rsidRPr="00E57A2C">
              <w:rPr>
                <w:color w:val="000000"/>
                <w:kern w:val="0"/>
                <w:sz w:val="24"/>
              </w:rPr>
              <w:t>Москва :</w:t>
            </w:r>
            <w:proofErr w:type="gramEnd"/>
            <w:r w:rsidRPr="00E57A2C">
              <w:rPr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E57A2C">
              <w:rPr>
                <w:color w:val="000000"/>
                <w:kern w:val="0"/>
                <w:sz w:val="24"/>
              </w:rPr>
              <w:t>Юрайт</w:t>
            </w:r>
            <w:proofErr w:type="spellEnd"/>
            <w:r w:rsidRPr="00E57A2C">
              <w:rPr>
                <w:color w:val="000000"/>
                <w:kern w:val="0"/>
                <w:sz w:val="24"/>
              </w:rPr>
              <w:t>, 2019. - 362 с. </w:t>
            </w:r>
            <w:hyperlink r:id="rId11" w:tgtFrame="_blank" w:tooltip="читать полный текст" w:history="1">
              <w:r w:rsidRPr="00E57A2C">
                <w:rPr>
                  <w:i/>
                  <w:iCs/>
                  <w:color w:val="0000FF"/>
                  <w:kern w:val="0"/>
                  <w:sz w:val="24"/>
                  <w:u w:val="single"/>
                </w:rPr>
                <w:t>https://www.biblio-online.ru/bcode/434172</w:t>
              </w:r>
            </w:hyperlink>
          </w:p>
        </w:tc>
      </w:tr>
      <w:tr w:rsidR="000106FB" w:rsidRPr="000874D2" w14:paraId="73799204" w14:textId="77777777" w:rsidTr="000106FB">
        <w:trPr>
          <w:trHeight w:val="131"/>
        </w:trPr>
        <w:tc>
          <w:tcPr>
            <w:tcW w:w="9634" w:type="dxa"/>
            <w:gridSpan w:val="3"/>
            <w:shd w:val="clear" w:color="auto" w:fill="auto"/>
          </w:tcPr>
          <w:p w14:paraId="43F04450" w14:textId="77777777" w:rsidR="000106FB" w:rsidRPr="000874D2" w:rsidRDefault="000106FB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927B1" w:rsidRPr="000874D2" w14:paraId="4B8522E4" w14:textId="77777777" w:rsidTr="000106FB">
        <w:trPr>
          <w:trHeight w:val="70"/>
        </w:trPr>
        <w:tc>
          <w:tcPr>
            <w:tcW w:w="9634" w:type="dxa"/>
            <w:gridSpan w:val="3"/>
            <w:shd w:val="clear" w:color="auto" w:fill="auto"/>
          </w:tcPr>
          <w:p w14:paraId="5DD4E5EA" w14:textId="77777777" w:rsidR="003927B1" w:rsidRPr="000874D2" w:rsidRDefault="003927B1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874D2" w:rsidRPr="000874D2" w14:paraId="0A71AD1E" w14:textId="77777777">
        <w:trPr>
          <w:trHeight w:val="834"/>
        </w:trPr>
        <w:tc>
          <w:tcPr>
            <w:tcW w:w="9634" w:type="dxa"/>
            <w:gridSpan w:val="3"/>
            <w:shd w:val="clear" w:color="auto" w:fill="E7E6E6" w:themeFill="background2"/>
          </w:tcPr>
          <w:p w14:paraId="0697D922" w14:textId="77777777" w:rsidR="008E19E7" w:rsidRPr="000874D2" w:rsidRDefault="000874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4D2" w:rsidRPr="000874D2" w14:paraId="30E50C3E" w14:textId="77777777">
        <w:trPr>
          <w:trHeight w:val="546"/>
        </w:trPr>
        <w:tc>
          <w:tcPr>
            <w:tcW w:w="9634" w:type="dxa"/>
            <w:gridSpan w:val="3"/>
            <w:shd w:val="clear" w:color="auto" w:fill="auto"/>
          </w:tcPr>
          <w:p w14:paraId="460B217A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34102D66" w14:textId="77777777" w:rsidR="008E19E7" w:rsidRPr="000874D2" w:rsidRDefault="000874D2">
            <w:pPr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874D2">
              <w:rPr>
                <w:sz w:val="24"/>
                <w:szCs w:val="24"/>
              </w:rPr>
              <w:t>Astra</w:t>
            </w:r>
            <w:proofErr w:type="spellEnd"/>
            <w:r w:rsidRPr="000874D2">
              <w:rPr>
                <w:sz w:val="24"/>
                <w:szCs w:val="24"/>
              </w:rPr>
              <w:t xml:space="preserve"> </w:t>
            </w:r>
            <w:proofErr w:type="spellStart"/>
            <w:r w:rsidRPr="000874D2">
              <w:rPr>
                <w:sz w:val="24"/>
                <w:szCs w:val="24"/>
              </w:rPr>
              <w:t>Linux</w:t>
            </w:r>
            <w:proofErr w:type="spellEnd"/>
            <w:r w:rsidRPr="000874D2">
              <w:rPr>
                <w:sz w:val="24"/>
                <w:szCs w:val="24"/>
              </w:rPr>
              <w:t xml:space="preserve"> </w:t>
            </w:r>
            <w:proofErr w:type="spellStart"/>
            <w:r w:rsidRPr="000874D2">
              <w:rPr>
                <w:sz w:val="24"/>
                <w:szCs w:val="24"/>
              </w:rPr>
              <w:t>Common</w:t>
            </w:r>
            <w:proofErr w:type="spellEnd"/>
            <w:r w:rsidRPr="000874D2">
              <w:rPr>
                <w:sz w:val="24"/>
                <w:szCs w:val="24"/>
              </w:rPr>
              <w:t xml:space="preserve"> </w:t>
            </w:r>
            <w:proofErr w:type="spellStart"/>
            <w:r w:rsidRPr="000874D2">
              <w:rPr>
                <w:sz w:val="24"/>
                <w:szCs w:val="24"/>
              </w:rPr>
              <w:t>Edition</w:t>
            </w:r>
            <w:proofErr w:type="spellEnd"/>
            <w:r w:rsidRPr="000874D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г., 2019г</w:t>
            </w:r>
          </w:p>
          <w:p w14:paraId="6BAA60FE" w14:textId="77777777" w:rsidR="008E19E7" w:rsidRPr="000874D2" w:rsidRDefault="000874D2">
            <w:pPr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г., 2019 г.</w:t>
            </w:r>
          </w:p>
          <w:p w14:paraId="0257E04C" w14:textId="77777777" w:rsidR="008E19E7" w:rsidRPr="000874D2" w:rsidRDefault="008E19E7">
            <w:pPr>
              <w:rPr>
                <w:b/>
                <w:sz w:val="24"/>
                <w:szCs w:val="24"/>
              </w:rPr>
            </w:pPr>
          </w:p>
          <w:p w14:paraId="00446601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09F627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Общего доступа</w:t>
            </w:r>
          </w:p>
          <w:p w14:paraId="28351313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- Справочная правовая система ГАРАНТ</w:t>
            </w:r>
          </w:p>
          <w:p w14:paraId="1729927A" w14:textId="77777777"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74D2" w:rsidRPr="000874D2" w14:paraId="29C948A5" w14:textId="77777777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14:paraId="5E1369A8" w14:textId="77777777"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874D2" w:rsidRPr="000874D2" w14:paraId="2A2B77FB" w14:textId="77777777" w:rsidTr="000874D2">
        <w:trPr>
          <w:trHeight w:val="337"/>
        </w:trPr>
        <w:tc>
          <w:tcPr>
            <w:tcW w:w="9634" w:type="dxa"/>
            <w:gridSpan w:val="3"/>
            <w:shd w:val="clear" w:color="auto" w:fill="auto"/>
          </w:tcPr>
          <w:p w14:paraId="29F4AA06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74D2" w:rsidRPr="000874D2" w14:paraId="72DAE673" w14:textId="77777777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14:paraId="60A69CD1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874D2" w:rsidRPr="000874D2" w14:paraId="5218BC7C" w14:textId="77777777" w:rsidTr="000874D2">
        <w:trPr>
          <w:trHeight w:val="417"/>
        </w:trPr>
        <w:tc>
          <w:tcPr>
            <w:tcW w:w="9634" w:type="dxa"/>
            <w:gridSpan w:val="3"/>
            <w:shd w:val="clear" w:color="auto" w:fill="auto"/>
          </w:tcPr>
          <w:p w14:paraId="52C7B287" w14:textId="77777777"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A03B9EA" w14:textId="77777777" w:rsidR="008E19E7" w:rsidRDefault="008E19E7">
      <w:pPr>
        <w:ind w:left="-284"/>
        <w:rPr>
          <w:sz w:val="24"/>
          <w:szCs w:val="24"/>
        </w:rPr>
      </w:pPr>
    </w:p>
    <w:p w14:paraId="1C0009D2" w14:textId="6FA8A46B" w:rsidR="008E19E7" w:rsidRDefault="00D2621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</w:t>
      </w:r>
      <w:r w:rsidR="000874D2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proofErr w:type="spellStart"/>
      <w:r w:rsidR="000874D2">
        <w:rPr>
          <w:sz w:val="24"/>
          <w:szCs w:val="24"/>
        </w:rPr>
        <w:t>Хачёва</w:t>
      </w:r>
      <w:proofErr w:type="spellEnd"/>
      <w:r w:rsidR="000874D2">
        <w:rPr>
          <w:sz w:val="24"/>
          <w:szCs w:val="24"/>
        </w:rPr>
        <w:t xml:space="preserve"> Л.В.</w:t>
      </w:r>
    </w:p>
    <w:p w14:paraId="48857F87" w14:textId="77777777" w:rsidR="008E19E7" w:rsidRDefault="008E19E7">
      <w:pPr>
        <w:rPr>
          <w:sz w:val="24"/>
          <w:szCs w:val="24"/>
        </w:rPr>
      </w:pPr>
    </w:p>
    <w:p w14:paraId="1F9EC707" w14:textId="29FCFE04" w:rsidR="005B032C" w:rsidRDefault="00DF0942" w:rsidP="005B032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1" w:name="_GoBack"/>
      <w:bookmarkEnd w:id="1"/>
    </w:p>
    <w:p w14:paraId="294629E4" w14:textId="77777777" w:rsidR="008E19E7" w:rsidRDefault="008E19E7" w:rsidP="005B032C"/>
    <w:sectPr w:rsidR="008E19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D86"/>
    <w:multiLevelType w:val="multilevel"/>
    <w:tmpl w:val="10CC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804E3"/>
    <w:multiLevelType w:val="multilevel"/>
    <w:tmpl w:val="4828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22F9C"/>
    <w:multiLevelType w:val="hybridMultilevel"/>
    <w:tmpl w:val="B16E66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BDE"/>
    <w:multiLevelType w:val="hybridMultilevel"/>
    <w:tmpl w:val="30FC8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679E"/>
    <w:multiLevelType w:val="multilevel"/>
    <w:tmpl w:val="CA2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22E97"/>
    <w:multiLevelType w:val="hybridMultilevel"/>
    <w:tmpl w:val="6178B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536B3"/>
    <w:multiLevelType w:val="hybridMultilevel"/>
    <w:tmpl w:val="09F8B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E7"/>
    <w:rsid w:val="000106FB"/>
    <w:rsid w:val="000874D2"/>
    <w:rsid w:val="000B65EA"/>
    <w:rsid w:val="003927B1"/>
    <w:rsid w:val="00567C7C"/>
    <w:rsid w:val="005B032C"/>
    <w:rsid w:val="005B31C2"/>
    <w:rsid w:val="008E19E7"/>
    <w:rsid w:val="00D26219"/>
    <w:rsid w:val="00DF0942"/>
    <w:rsid w:val="00E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4FC1"/>
  <w15:docId w15:val="{94F81F86-D6C1-4CEC-8555-D1248C9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0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E2A01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i/>
      <w:iCs/>
      <w:sz w:val="24"/>
      <w:szCs w:val="24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Символ нумерации"/>
    <w:qFormat/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highlight w:val="yellow"/>
      <w:lang w:eastAsia="ru-RU"/>
    </w:rPr>
  </w:style>
  <w:style w:type="character" w:customStyle="1" w:styleId="ListLabel4">
    <w:name w:val="ListLabel 4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4"/>
      <w:szCs w:val="24"/>
      <w:highlight w:val="yellow"/>
      <w:u w:val="single"/>
      <w:lang w:eastAsia="ru-RU"/>
    </w:rPr>
  </w:style>
  <w:style w:type="character" w:customStyle="1" w:styleId="ListLabel5">
    <w:name w:val="ListLabel 5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7">
    <w:name w:val="ListLabel 7"/>
    <w:qFormat/>
    <w:rPr>
      <w:rFonts w:eastAsia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table" w:styleId="aa">
    <w:name w:val="Table Grid"/>
    <w:basedOn w:val="a1"/>
    <w:uiPriority w:val="59"/>
    <w:rsid w:val="001E2A0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27B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9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265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72484" TargetMode="External"/><Relationship Id="rId11" Type="http://schemas.openxmlformats.org/officeDocument/2006/relationships/hyperlink" Target="https://www.biblio-online.ru/bcode/4341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8/m49149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6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2513-5DDF-4D7D-8CA8-CF395BE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Мария Николаевна</dc:creator>
  <dc:description/>
  <cp:lastModifiedBy>Овсянникова Анастасия Геннадьевна</cp:lastModifiedBy>
  <cp:revision>4</cp:revision>
  <cp:lastPrinted>2019-04-10T13:49:00Z</cp:lastPrinted>
  <dcterms:created xsi:type="dcterms:W3CDTF">2020-02-21T17:34:00Z</dcterms:created>
  <dcterms:modified xsi:type="dcterms:W3CDTF">2020-03-23T07:50:00Z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